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A7B" w:rsidRDefault="00765A7B">
      <w:r>
        <w:t xml:space="preserve">Act 48 </w:t>
      </w:r>
      <w:r w:rsidR="00367DB7">
        <w:t>of 1999 states that</w:t>
      </w:r>
      <w:r>
        <w:t xml:space="preserve"> </w:t>
      </w:r>
      <w:r w:rsidR="00367DB7">
        <w:t xml:space="preserve">all certified educators must complete 180 hours of professional development every five years.  </w:t>
      </w:r>
      <w:r w:rsidR="00B71E57">
        <w:t xml:space="preserve">All Act 48 continuing education should be designed to improve the effectiveness of teachers in meeting the specific needs of the students they serve.  </w:t>
      </w:r>
      <w:r w:rsidR="00367DB7">
        <w:t xml:space="preserve">The 180-hour requirement can be met in any </w:t>
      </w:r>
      <w:r w:rsidR="00C4689B">
        <w:t>one of</w:t>
      </w:r>
      <w:r w:rsidR="00367DB7">
        <w:t xml:space="preserve"> the following ways:</w:t>
      </w:r>
    </w:p>
    <w:p w:rsidR="00367DB7" w:rsidRDefault="00367DB7" w:rsidP="00367DB7">
      <w:pPr>
        <w:pStyle w:val="ListParagraph"/>
        <w:numPr>
          <w:ilvl w:val="0"/>
          <w:numId w:val="1"/>
        </w:numPr>
      </w:pPr>
      <w:r>
        <w:t>Six (6) college credits</w:t>
      </w:r>
    </w:p>
    <w:p w:rsidR="00367DB7" w:rsidRDefault="00367DB7" w:rsidP="00367DB7">
      <w:pPr>
        <w:pStyle w:val="ListParagraph"/>
        <w:numPr>
          <w:ilvl w:val="0"/>
          <w:numId w:val="1"/>
        </w:numPr>
      </w:pPr>
      <w:r>
        <w:t>Six (6) credits of professional education courses</w:t>
      </w:r>
    </w:p>
    <w:p w:rsidR="00367DB7" w:rsidRDefault="00367DB7" w:rsidP="00367DB7">
      <w:pPr>
        <w:pStyle w:val="ListParagraph"/>
        <w:numPr>
          <w:ilvl w:val="0"/>
          <w:numId w:val="1"/>
        </w:numPr>
      </w:pPr>
      <w:r>
        <w:t>180 hours of continuing professional education programs</w:t>
      </w:r>
      <w:r w:rsidR="00C4689B">
        <w:t>;</w:t>
      </w:r>
      <w:r>
        <w:t xml:space="preserve"> activities or learning experiences; or any combination of collegiate studies, continuing professional edu</w:t>
      </w:r>
      <w:r w:rsidR="005E46D8">
        <w:t>ca</w:t>
      </w:r>
      <w:r w:rsidR="00C4689B">
        <w:t xml:space="preserve">tion courses, or other programs, activities or learning experiences </w:t>
      </w:r>
      <w:r w:rsidR="00B71E57">
        <w:t>totaling</w:t>
      </w:r>
      <w:r w:rsidR="00C4689B">
        <w:t xml:space="preserve"> 180 hours.</w:t>
      </w:r>
    </w:p>
    <w:p w:rsidR="00383D1C" w:rsidRDefault="00C544E9" w:rsidP="00383D1C">
      <w:r>
        <w:t xml:space="preserve">Act 24 of 2011 </w:t>
      </w:r>
      <w:r w:rsidR="00D24550">
        <w:t>provided for a 2-year suspension (moratorium) of the Act 48 requirement for</w:t>
      </w:r>
      <w:r>
        <w:t xml:space="preserve"> all certified PA educators. </w:t>
      </w:r>
      <w:r w:rsidR="0075304B">
        <w:t xml:space="preserve"> The</w:t>
      </w:r>
      <w:r>
        <w:t xml:space="preserve"> </w:t>
      </w:r>
      <w:r w:rsidR="00D24550">
        <w:t xml:space="preserve">Act 48 </w:t>
      </w:r>
      <w:r>
        <w:t>moratorium was lifted,</w:t>
      </w:r>
      <w:r w:rsidR="0075304B">
        <w:t xml:space="preserve"> </w:t>
      </w:r>
      <w:r>
        <w:t>effective June 30, 2013.</w:t>
      </w:r>
    </w:p>
    <w:p w:rsidR="00B71E57" w:rsidRDefault="00B71E57" w:rsidP="00B71E57">
      <w:pPr>
        <w:pStyle w:val="ListParagrap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9B51E2" wp14:editId="21A1156F">
                <wp:simplePos x="0" y="0"/>
                <wp:positionH relativeFrom="column">
                  <wp:posOffset>572135</wp:posOffset>
                </wp:positionH>
                <wp:positionV relativeFrom="paragraph">
                  <wp:posOffset>110490</wp:posOffset>
                </wp:positionV>
                <wp:extent cx="2374265" cy="1403985"/>
                <wp:effectExtent l="0" t="0" r="12700" b="24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E57" w:rsidRDefault="00B71E57">
                            <w:r>
                              <w:t xml:space="preserve">To see your current Act 48 status, go to </w:t>
                            </w:r>
                            <w:hyperlink r:id="rId7" w:history="1">
                              <w:r w:rsidRPr="008D60EC">
                                <w:rPr>
                                  <w:rStyle w:val="Hyperlink"/>
                                </w:rPr>
                                <w:t>www.pde.state.pa.us</w:t>
                              </w:r>
                            </w:hyperlink>
                            <w:r>
                              <w:t xml:space="preserve"> and choose Act 48 from the left margin.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05pt;margin-top:8.7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" fillcolor="white [3201]" strokecolor="#c0504d [3205]" strokeweight="2pt">
                <v:textbox style="mso-fit-shape-to-text:t">
                  <w:txbxContent>
                    <w:p w:rsidR="00B71E57" w:rsidRDefault="00B71E57">
                      <w:r>
                        <w:t xml:space="preserve">To see your current Act 48 status, go to </w:t>
                      </w:r>
                      <w:hyperlink r:id="rId8" w:history="1">
                        <w:r w:rsidRPr="008D60EC">
                          <w:rPr>
                            <w:rStyle w:val="Hyperlink"/>
                          </w:rPr>
                          <w:t>www.pde.state.pa.us</w:t>
                        </w:r>
                      </w:hyperlink>
                      <w:r>
                        <w:t xml:space="preserve"> and choose Act 48 from the left margin.</w:t>
                      </w:r>
                    </w:p>
                  </w:txbxContent>
                </v:textbox>
              </v:shape>
            </w:pict>
          </mc:Fallback>
        </mc:AlternateContent>
      </w:r>
    </w:p>
    <w:p w:rsidR="00C4689B" w:rsidRDefault="00B71E5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1276502</wp:posOffset>
                </wp:positionH>
                <wp:positionV relativeFrom="paragraph">
                  <wp:posOffset>193269</wp:posOffset>
                </wp:positionV>
                <wp:extent cx="1397204" cy="2201519"/>
                <wp:effectExtent l="38100" t="0" r="31750" b="469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204" cy="22015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0.5pt;margin-top:15.2pt;width:110pt;height:173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" strokecolor="red">
                <v:stroke endarrow="open"/>
              </v:shape>
            </w:pict>
          </mc:Fallback>
        </mc:AlternateContent>
      </w:r>
      <w:r w:rsidR="00C4689B">
        <w:rPr>
          <w:noProof/>
        </w:rPr>
        <w:drawing>
          <wp:inline distT="0" distB="0" distL="0" distR="0" wp14:anchorId="50D5DF37" wp14:editId="7F5EFABB">
            <wp:extent cx="5493715" cy="439497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8779" cy="439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9B" w:rsidRDefault="00C4689B"/>
    <w:p w:rsidR="00C4689B" w:rsidRDefault="00383D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3719271</wp:posOffset>
                </wp:positionH>
                <wp:positionV relativeFrom="paragraph">
                  <wp:posOffset>808253</wp:posOffset>
                </wp:positionV>
                <wp:extent cx="1419149" cy="833933"/>
                <wp:effectExtent l="38100" t="0" r="29210" b="615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149" cy="8339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92.85pt;margin-top:63.65pt;width:111.75pt;height:65.6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4092853</wp:posOffset>
                </wp:positionH>
                <wp:positionV relativeFrom="paragraph">
                  <wp:posOffset>413309</wp:posOffset>
                </wp:positionV>
                <wp:extent cx="2684679" cy="687476"/>
                <wp:effectExtent l="0" t="0" r="2095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679" cy="68747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D1C" w:rsidRDefault="00383D1C">
                            <w:r>
                              <w:t>If you want to read more about the Act 48 moratorium, check out the FAQ link.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2.25pt;margin-top:32.55pt;width:211.4pt;height:5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" fillcolor="white [3201]" strokecolor="#c0504d [3205]" strokeweight="2pt">
                <v:textbox>
                  <w:txbxContent>
                    <w:p w:rsidR="00383D1C" w:rsidRDefault="00383D1C">
                      <w:r>
                        <w:t>If you want to read more about the Act 48 moratorium, check out the FAQ link.</w:t>
                      </w:r>
                    </w:p>
                  </w:txbxContent>
                </v:textbox>
              </v:shape>
            </w:pict>
          </mc:Fallback>
        </mc:AlternateContent>
      </w:r>
      <w:r w:rsidR="00B71E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73794" wp14:editId="12EBFF03">
                <wp:simplePos x="0" y="0"/>
                <wp:positionH relativeFrom="column">
                  <wp:posOffset>2000708</wp:posOffset>
                </wp:positionH>
                <wp:positionV relativeFrom="paragraph">
                  <wp:posOffset>362102</wp:posOffset>
                </wp:positionV>
                <wp:extent cx="628014" cy="1499616"/>
                <wp:effectExtent l="57150" t="0" r="20320" b="628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014" cy="14996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57.55pt;margin-top:28.5pt;width:49.45pt;height:118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" strokecolor="red">
                <v:stroke endarrow="open"/>
              </v:shape>
            </w:pict>
          </mc:Fallback>
        </mc:AlternateContent>
      </w:r>
      <w:r w:rsidR="00B71E5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4BF7F" wp14:editId="1CA347D3">
                <wp:simplePos x="0" y="0"/>
                <wp:positionH relativeFrom="column">
                  <wp:posOffset>436245</wp:posOffset>
                </wp:positionH>
                <wp:positionV relativeFrom="paragraph">
                  <wp:posOffset>-161290</wp:posOffset>
                </wp:positionV>
                <wp:extent cx="2374265" cy="1403985"/>
                <wp:effectExtent l="0" t="0" r="1270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9B" w:rsidRDefault="00C4689B">
                            <w:r>
                              <w:t>Click the online Act 48 Professional Education Record Management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.35pt;margin-top:-12.7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" fillcolor="white [3201]" strokecolor="#c0504d [3205]" strokeweight="2pt">
                <v:textbox style="mso-fit-shape-to-text:t">
                  <w:txbxContent>
                    <w:p w:rsidR="00C4689B" w:rsidRDefault="00C4689B">
                      <w:r>
                        <w:t>Click the online Act 48 Professional Education Record Management System</w:t>
                      </w:r>
                    </w:p>
                  </w:txbxContent>
                </v:textbox>
              </v:shape>
            </w:pict>
          </mc:Fallback>
        </mc:AlternateContent>
      </w:r>
      <w:r w:rsidR="00C4689B">
        <w:rPr>
          <w:noProof/>
        </w:rPr>
        <w:drawing>
          <wp:inline distT="0" distB="0" distL="0" distR="0" wp14:anchorId="775FBC55" wp14:editId="3E878B42">
            <wp:extent cx="4637837" cy="371026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837" cy="371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C4" w:rsidRDefault="009A40C4"/>
    <w:p w:rsidR="00C4689B" w:rsidRDefault="00383D1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18853" wp14:editId="38D7BE0E">
                <wp:simplePos x="0" y="0"/>
                <wp:positionH relativeFrom="column">
                  <wp:posOffset>1817828</wp:posOffset>
                </wp:positionH>
                <wp:positionV relativeFrom="paragraph">
                  <wp:posOffset>298856</wp:posOffset>
                </wp:positionV>
                <wp:extent cx="497204" cy="1769110"/>
                <wp:effectExtent l="57150" t="0" r="36830" b="596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04" cy="1769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43.15pt;margin-top:23.55pt;width:39.15pt;height:139.3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17B4E" wp14:editId="490424B8">
                <wp:simplePos x="0" y="0"/>
                <wp:positionH relativeFrom="column">
                  <wp:posOffset>32918</wp:posOffset>
                </wp:positionH>
                <wp:positionV relativeFrom="paragraph">
                  <wp:posOffset>64770</wp:posOffset>
                </wp:positionV>
                <wp:extent cx="2933396" cy="1403985"/>
                <wp:effectExtent l="0" t="0" r="19685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396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A7B" w:rsidRDefault="00765A7B">
                            <w:r>
                              <w:t>Enter your Professional Personnel ID (PPID) number in the box and hit ‘GO’ to review your Act 48 credits</w:t>
                            </w:r>
                            <w:r w:rsidR="00383D1C">
                              <w:t>.  If you don’t know your PPID, choose the ‘Get Your PPID” link.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.6pt;margin-top:5.1pt;width:23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" fillcolor="white [3201]" strokecolor="#c0504d [3205]" strokeweight="2pt">
                <v:textbox style="mso-fit-shape-to-text:t">
                  <w:txbxContent>
                    <w:p w:rsidR="00765A7B" w:rsidRDefault="00765A7B">
                      <w:r>
                        <w:t>Enter your Professional Personnel ID (PPID) number in the box and hit ‘GO’ to review your Act 48 credits</w:t>
                      </w:r>
                      <w:r w:rsidR="00383D1C">
                        <w:t>.  If you don’t know your PPID, choose the ‘Get Your PPID” link.</w:t>
                      </w:r>
                    </w:p>
                  </w:txbxContent>
                </v:textbox>
              </v:shape>
            </w:pict>
          </mc:Fallback>
        </mc:AlternateContent>
      </w:r>
    </w:p>
    <w:p w:rsidR="00C4689B" w:rsidRDefault="00C4689B"/>
    <w:p w:rsidR="00D53749" w:rsidRDefault="00383D1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ED0FCE" wp14:editId="348423E2">
                <wp:simplePos x="0" y="0"/>
                <wp:positionH relativeFrom="column">
                  <wp:posOffset>654202</wp:posOffset>
                </wp:positionH>
                <wp:positionV relativeFrom="paragraph">
                  <wp:posOffset>193751</wp:posOffset>
                </wp:positionV>
                <wp:extent cx="629616" cy="1228192"/>
                <wp:effectExtent l="38100" t="0" r="18415" b="482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616" cy="12281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51.5pt;margin-top:15.25pt;width:49.6pt;height:96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" strokecolor="red">
                <v:stroke endarrow="open"/>
              </v:shape>
            </w:pict>
          </mc:Fallback>
        </mc:AlternateContent>
      </w:r>
      <w:r w:rsidR="00765A7B" w:rsidRPr="00765A7B">
        <w:rPr>
          <w:noProof/>
          <w:highlight w:val="yellow"/>
        </w:rPr>
        <w:drawing>
          <wp:inline distT="0" distB="0" distL="0" distR="0" wp14:anchorId="05320B33" wp14:editId="6BE45281">
            <wp:extent cx="4780484" cy="3824386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966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7B" w:rsidRDefault="00DD50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B4D34" wp14:editId="170DB8EE">
                <wp:simplePos x="0" y="0"/>
                <wp:positionH relativeFrom="column">
                  <wp:posOffset>603504</wp:posOffset>
                </wp:positionH>
                <wp:positionV relativeFrom="paragraph">
                  <wp:posOffset>259690</wp:posOffset>
                </wp:positionV>
                <wp:extent cx="234061" cy="1821180"/>
                <wp:effectExtent l="0" t="0" r="71120" b="647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61" cy="1821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7.5pt;margin-top:20.45pt;width:18.45pt;height:14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" strokecolor="red">
                <v:stroke endarrow="open"/>
              </v:shape>
            </w:pict>
          </mc:Fallback>
        </mc:AlternateContent>
      </w:r>
      <w:r w:rsidR="00C544E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694F1" wp14:editId="211CE99F">
                <wp:simplePos x="0" y="0"/>
                <wp:positionH relativeFrom="column">
                  <wp:posOffset>603250</wp:posOffset>
                </wp:positionH>
                <wp:positionV relativeFrom="paragraph">
                  <wp:posOffset>260350</wp:posOffset>
                </wp:positionV>
                <wp:extent cx="3803650" cy="1111885"/>
                <wp:effectExtent l="0" t="0" r="25400" b="120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1118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758" w:rsidRDefault="00C04758">
                            <w:r>
                              <w:t xml:space="preserve">Your ‘Continuing Education Period’ should indicate </w:t>
                            </w:r>
                            <w:r w:rsidRPr="009A40C4">
                              <w:rPr>
                                <w:u w:val="single"/>
                              </w:rPr>
                              <w:t>7 years</w:t>
                            </w:r>
                            <w:r>
                              <w:t xml:space="preserve"> </w:t>
                            </w:r>
                            <w:r w:rsidRPr="009A40C4">
                              <w:rPr>
                                <w:u w:val="single"/>
                              </w:rPr>
                              <w:t>instead of 5 years</w:t>
                            </w:r>
                            <w:r>
                              <w:t xml:space="preserve"> to accumulate the </w:t>
                            </w:r>
                            <w:r w:rsidR="00383D1C">
                              <w:t xml:space="preserve">180 hours for Act 48, because of the Act 48 moratorium enacted in 2011 and lifted </w:t>
                            </w:r>
                            <w:r w:rsidR="00C544E9">
                              <w:t>effective</w:t>
                            </w:r>
                            <w:r w:rsidR="00383D1C">
                              <w:t xml:space="preserve"> June 30, 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.5pt;margin-top:20.5pt;width:299.5pt;height:8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" fillcolor="white [3201]" strokecolor="#c0504d [3205]" strokeweight="2pt">
                <v:textbox>
                  <w:txbxContent>
                    <w:p w:rsidR="00C04758" w:rsidRDefault="00C04758">
                      <w:r>
                        <w:t xml:space="preserve">Your ‘Continuing Education Period’ should indicate </w:t>
                      </w:r>
                      <w:r w:rsidRPr="009A40C4">
                        <w:rPr>
                          <w:u w:val="single"/>
                        </w:rPr>
                        <w:t>7 years</w:t>
                      </w:r>
                      <w:r>
                        <w:t xml:space="preserve"> </w:t>
                      </w:r>
                      <w:r w:rsidRPr="009A40C4">
                        <w:rPr>
                          <w:u w:val="single"/>
                        </w:rPr>
                        <w:t>instead of 5 years</w:t>
                      </w:r>
                      <w:r>
                        <w:t xml:space="preserve"> to accumulate the </w:t>
                      </w:r>
                      <w:r w:rsidR="00383D1C">
                        <w:t xml:space="preserve">180 hours for Act 48, because of the Act 48 moratorium enacted in 2011 and lifted </w:t>
                      </w:r>
                      <w:r w:rsidR="00C544E9">
                        <w:t>effective</w:t>
                      </w:r>
                      <w:r w:rsidR="00383D1C">
                        <w:t xml:space="preserve"> June 30, 2013.</w:t>
                      </w:r>
                    </w:p>
                  </w:txbxContent>
                </v:textbox>
              </v:shape>
            </w:pict>
          </mc:Fallback>
        </mc:AlternateContent>
      </w:r>
    </w:p>
    <w:p w:rsidR="00765A7B" w:rsidRDefault="009A40C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3A6FA" wp14:editId="6949BE94">
                <wp:simplePos x="0" y="0"/>
                <wp:positionH relativeFrom="column">
                  <wp:posOffset>3566160</wp:posOffset>
                </wp:positionH>
                <wp:positionV relativeFrom="paragraph">
                  <wp:posOffset>2065020</wp:posOffset>
                </wp:positionV>
                <wp:extent cx="2720975" cy="987425"/>
                <wp:effectExtent l="0" t="0" r="22225" b="222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987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758" w:rsidRDefault="00C04758">
                            <w:r>
                              <w:t xml:space="preserve">As long as your Accumulated Act 48 hours meet or exceed 180 hours by the </w:t>
                            </w:r>
                            <w:r w:rsidR="00383D1C">
                              <w:t xml:space="preserve">continuing education period </w:t>
                            </w:r>
                            <w:r>
                              <w:t xml:space="preserve">deadline, you’re </w:t>
                            </w:r>
                            <w:r w:rsidR="009A40C4">
                              <w:t>in compliance and your certification is valid.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0.8pt;margin-top:162.6pt;width:214.25pt;height:7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" fillcolor="white [3201]" strokecolor="#c0504d [3205]" strokeweight="2pt">
                <v:textbox>
                  <w:txbxContent>
                    <w:p w:rsidR="00C04758" w:rsidRDefault="00C04758">
                      <w:r>
                        <w:t xml:space="preserve">As long as your Accumulated Act 48 hours meet or exceed 180 hours by the </w:t>
                      </w:r>
                      <w:r w:rsidR="00383D1C">
                        <w:t xml:space="preserve">continuing education period </w:t>
                      </w:r>
                      <w:r>
                        <w:t xml:space="preserve">deadline, you’re </w:t>
                      </w:r>
                      <w:r w:rsidR="009A40C4">
                        <w:t>in compliance and your certification is valid.</w:t>
                      </w:r>
                    </w:p>
                  </w:txbxContent>
                </v:textbox>
              </v:shape>
            </w:pict>
          </mc:Fallback>
        </mc:AlternateContent>
      </w:r>
      <w:r w:rsidR="00383D1C">
        <w:rPr>
          <w:noProof/>
        </w:rPr>
        <w:drawing>
          <wp:inline distT="0" distB="0" distL="0" distR="0" wp14:anchorId="353911C5" wp14:editId="696B8E93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7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4D5592" wp14:editId="09D88ED8">
                <wp:simplePos x="0" y="0"/>
                <wp:positionH relativeFrom="column">
                  <wp:posOffset>1799539</wp:posOffset>
                </wp:positionH>
                <wp:positionV relativeFrom="paragraph">
                  <wp:posOffset>1997050</wp:posOffset>
                </wp:positionV>
                <wp:extent cx="1770279" cy="504748"/>
                <wp:effectExtent l="38100" t="57150" r="20955" b="292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0279" cy="5047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41.7pt;margin-top:157.25pt;width:139.4pt;height:39.7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" strokecolor="red">
                <v:stroke endarrow="open"/>
              </v:shape>
            </w:pict>
          </mc:Fallback>
        </mc:AlternateContent>
      </w:r>
      <w:r w:rsidR="00C047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AB25C" wp14:editId="75E94CF5">
                <wp:simplePos x="0" y="0"/>
                <wp:positionH relativeFrom="column">
                  <wp:posOffset>2201874</wp:posOffset>
                </wp:positionH>
                <wp:positionV relativeFrom="paragraph">
                  <wp:posOffset>1331366</wp:posOffset>
                </wp:positionV>
                <wp:extent cx="563271" cy="197510"/>
                <wp:effectExtent l="0" t="0" r="27305" b="120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1975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173.4pt;margin-top:104.85pt;width:44.35pt;height:1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" fillcolor="#4f81bd [3204]" strokecolor="#243f60 [1604]" strokeweight="2pt"/>
            </w:pict>
          </mc:Fallback>
        </mc:AlternateContent>
      </w:r>
    </w:p>
    <w:sectPr w:rsidR="00765A7B" w:rsidSect="00B71E57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B6941"/>
    <w:multiLevelType w:val="hybridMultilevel"/>
    <w:tmpl w:val="6E4E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7B"/>
    <w:rsid w:val="00367DB7"/>
    <w:rsid w:val="00383D1C"/>
    <w:rsid w:val="005E46D8"/>
    <w:rsid w:val="0075304B"/>
    <w:rsid w:val="00765A7B"/>
    <w:rsid w:val="007F316B"/>
    <w:rsid w:val="009562AD"/>
    <w:rsid w:val="009A40C4"/>
    <w:rsid w:val="00B71E57"/>
    <w:rsid w:val="00BF3C44"/>
    <w:rsid w:val="00C04758"/>
    <w:rsid w:val="00C4689B"/>
    <w:rsid w:val="00C544E9"/>
    <w:rsid w:val="00C70C6D"/>
    <w:rsid w:val="00D24550"/>
    <w:rsid w:val="00D53749"/>
    <w:rsid w:val="00DD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A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68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A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68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de.state.pa.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de.state.pa.us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CACD8-E77C-4C0E-AF83-CF73B716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Methacton School District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Bonder, Peggy</dc:creator>
  <cp:lastModifiedBy>Bonder, Peggy</cp:lastModifiedBy>
  <cp:revision>2</cp:revision>
  <cp:lastPrinted>2013-11-22T21:27:00Z</cp:lastPrinted>
  <dcterms:created xsi:type="dcterms:W3CDTF">2013-11-25T22:06:00Z</dcterms:created>
  <dcterms:modified xsi:type="dcterms:W3CDTF">2013-11-25T22:06:00Z</dcterms:modified>
</cp:coreProperties>
</file>